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Default="0070419F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b/>
        </w:rPr>
        <w:t>Allegato b</w:t>
      </w:r>
      <w:r w:rsidR="00E42A3B" w:rsidRPr="007B038B">
        <w:rPr>
          <w:rStyle w:val="Nessuno"/>
          <w:rFonts w:ascii="Times New Roman" w:hAnsi="Times New Roman" w:cs="Times New Roman"/>
        </w:rPr>
        <w:t xml:space="preserve"> – </w:t>
      </w:r>
      <w:r w:rsidR="005F3C6D">
        <w:rPr>
          <w:rFonts w:asciiTheme="minorHAnsi" w:hAnsiTheme="minorHAnsi" w:cstheme="minorHAnsi"/>
          <w:sz w:val="24"/>
        </w:rPr>
        <w:t xml:space="preserve">Scheda di autovalutazione per </w:t>
      </w:r>
      <w:r w:rsidR="00CE7419" w:rsidRPr="007B038B">
        <w:rPr>
          <w:rStyle w:val="Nessuno"/>
          <w:rFonts w:ascii="Times New Roman" w:hAnsi="Times New Roman" w:cs="Times New Roman"/>
        </w:rPr>
        <w:t xml:space="preserve"> ESPERTO </w:t>
      </w:r>
      <w:r w:rsidR="00C26045">
        <w:rPr>
          <w:rStyle w:val="Nessuno"/>
          <w:rFonts w:ascii="Times New Roman" w:hAnsi="Times New Roman" w:cs="Times New Roman"/>
        </w:rPr>
        <w:t>COLLAUDATORE INTERNO (</w:t>
      </w:r>
      <w:r w:rsidR="00E42A3B" w:rsidRPr="006F6241">
        <w:rPr>
          <w:rStyle w:val="Nessuno"/>
          <w:rFonts w:ascii="Times New Roman" w:hAnsi="Times New Roman" w:cs="Times New Roman"/>
          <w:sz w:val="20"/>
          <w:szCs w:val="20"/>
        </w:rPr>
        <w:t>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D59AD" w:rsidRDefault="007D59AD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:rsidR="00C26045" w:rsidRPr="00A81A3D" w:rsidRDefault="005D0CBD" w:rsidP="00C2604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Cs/>
          <w:i/>
          <w:iCs/>
          <w:sz w:val="24"/>
          <w:szCs w:val="24"/>
          <w:lang w:eastAsia="en-US"/>
        </w:rPr>
      </w:pPr>
      <w:r w:rsidRPr="0097648E">
        <w:rPr>
          <w:rStyle w:val="Nessuno"/>
          <w:rFonts w:cs="Times New Roman"/>
          <w:b/>
        </w:rPr>
        <w:t>Rif</w:t>
      </w:r>
      <w:r w:rsidR="00C26045"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 Bando interno</w:t>
      </w: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per reclutamento figura collaudatore </w:t>
      </w:r>
      <w:r>
        <w:rPr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C26045" w:rsidRPr="00A81A3D">
        <w:rPr>
          <w:bCs/>
          <w:i/>
          <w:iCs/>
          <w:sz w:val="24"/>
          <w:szCs w:val="24"/>
          <w:lang w:eastAsia="en-US"/>
        </w:rPr>
        <w:t>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</w:t>
      </w:r>
    </w:p>
    <w:p w:rsidR="00C26045" w:rsidRPr="00A856CE" w:rsidRDefault="00C26045" w:rsidP="00C26045">
      <w:pPr>
        <w:rPr>
          <w:b/>
          <w:sz w:val="24"/>
          <w:szCs w:val="24"/>
        </w:rPr>
      </w:pPr>
      <w:r w:rsidRPr="009A6E6D">
        <w:rPr>
          <w:rFonts w:eastAsiaTheme="minorEastAsia"/>
          <w:bCs/>
          <w:sz w:val="24"/>
          <w:szCs w:val="24"/>
        </w:rPr>
        <w:t>M4C1I3.2-2022-961-P-16421</w:t>
      </w:r>
      <w:r w:rsidRPr="00A81A3D">
        <w:rPr>
          <w:rFonts w:eastAsiaTheme="minorEastAsia"/>
          <w:bCs/>
          <w:sz w:val="24"/>
          <w:szCs w:val="24"/>
        </w:rPr>
        <w:t xml:space="preserve">- </w:t>
      </w:r>
      <w:r w:rsidRPr="00A856CE">
        <w:rPr>
          <w:rFonts w:eastAsiaTheme="minorEastAsia"/>
          <w:b/>
          <w:bCs/>
          <w:sz w:val="24"/>
          <w:szCs w:val="24"/>
        </w:rPr>
        <w:t xml:space="preserve">CUP: </w:t>
      </w:r>
      <w:r w:rsidRPr="00A856CE">
        <w:rPr>
          <w:b/>
          <w:sz w:val="24"/>
          <w:szCs w:val="24"/>
        </w:rPr>
        <w:t>C54D22002990006</w:t>
      </w:r>
    </w:p>
    <w:p w:rsidR="00CF1720" w:rsidRPr="007B038B" w:rsidRDefault="00CF1720" w:rsidP="00C26045">
      <w:pPr>
        <w:spacing w:before="57"/>
        <w:ind w:left="142"/>
        <w:jc w:val="both"/>
        <w:rPr>
          <w:rStyle w:val="Nessuno"/>
          <w:rFonts w:ascii="Times New Roman" w:hAnsi="Times New Roman" w:cs="Times New Roman"/>
        </w:rPr>
      </w:pPr>
    </w:p>
    <w:p w:rsid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1304"/>
        <w:gridCol w:w="1230"/>
        <w:gridCol w:w="1405"/>
        <w:gridCol w:w="1617"/>
      </w:tblGrid>
      <w:tr w:rsidR="007D59AD" w:rsidTr="00EF07BE">
        <w:trPr>
          <w:jc w:val="center"/>
        </w:trPr>
        <w:tc>
          <w:tcPr>
            <w:tcW w:w="7174" w:type="dxa"/>
            <w:gridSpan w:val="3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ATTRIBUZIONE DEL PUNTEGGIO</w:t>
            </w:r>
            <w:r w:rsidR="00EF07BE">
              <w:rPr>
                <w:rFonts w:asciiTheme="minorHAnsi" w:hAnsiTheme="minorHAnsi" w:cstheme="minorHAnsi"/>
                <w:sz w:val="24"/>
              </w:rPr>
              <w:t xml:space="preserve"> (informatica)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trHeight w:val="596"/>
          <w:jc w:val="center"/>
        </w:trPr>
        <w:tc>
          <w:tcPr>
            <w:tcW w:w="4640" w:type="dxa"/>
          </w:tcPr>
          <w:p w:rsidR="007D59AD" w:rsidRPr="00437A8B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Titoli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Votazione</w:t>
            </w: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Punteggio</w:t>
            </w:r>
          </w:p>
        </w:tc>
        <w:tc>
          <w:tcPr>
            <w:tcW w:w="1405" w:type="dxa"/>
          </w:tcPr>
          <w:p w:rsidR="007D59AD" w:rsidRP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 CANDIDATO</w:t>
            </w:r>
          </w:p>
        </w:tc>
        <w:tc>
          <w:tcPr>
            <w:tcW w:w="1617" w:type="dxa"/>
          </w:tcPr>
          <w:p w:rsidR="007D59AD" w:rsidRP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DELLA COMMISSIONE</w:t>
            </w:r>
          </w:p>
        </w:tc>
      </w:tr>
      <w:tr w:rsidR="007D59AD" w:rsidTr="00EF07BE">
        <w:trPr>
          <w:trHeight w:val="350"/>
          <w:jc w:val="center"/>
        </w:trPr>
        <w:tc>
          <w:tcPr>
            <w:tcW w:w="4640" w:type="dxa"/>
            <w:vMerge w:val="restart"/>
            <w:vAlign w:val="center"/>
          </w:tcPr>
          <w:p w:rsidR="007D59AD" w:rsidRDefault="007D59AD" w:rsidP="005B72A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Titolo di accesso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7D59AD" w:rsidRDefault="007D59AD" w:rsidP="005B72A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Laurea Magistrale/Specialistica in Informatica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Ingegneria</w:t>
            </w:r>
            <w:r>
              <w:rPr>
                <w:rFonts w:asciiTheme="minorHAnsi" w:hAnsiTheme="minorHAnsi" w:cstheme="minorHAnsi"/>
                <w:sz w:val="24"/>
              </w:rPr>
              <w:t xml:space="preserve"> e/o equipollenti</w:t>
            </w: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110 e lode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 xml:space="preserve">105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110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94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99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85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98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66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84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</w:tcPr>
          <w:p w:rsidR="007D59AD" w:rsidRPr="007C1CD3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Esperienze pregresse in qualità di collaudatore 2 punti per ogni incarico ricoperto max 5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2/10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Certificazioni informatiche (</w:t>
            </w:r>
            <w:r w:rsidRPr="007C1CD3">
              <w:rPr>
                <w:rFonts w:asciiTheme="minorHAnsi" w:hAnsiTheme="minorHAnsi" w:cstheme="minorHAnsi"/>
                <w:sz w:val="24"/>
              </w:rPr>
              <w:t>(AICA, EIPASS, MICROSOFT, PEKIT</w:t>
            </w:r>
            <w:r>
              <w:rPr>
                <w:rFonts w:asciiTheme="minorHAnsi" w:hAnsiTheme="minorHAnsi" w:cstheme="minorHAnsi"/>
                <w:sz w:val="24"/>
              </w:rPr>
              <w:t xml:space="preserve">) 5 P. x ogni certificazione 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5/15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7D59AD" w:rsidRDefault="007D59AD" w:rsidP="007B038B">
      <w:pPr>
        <w:spacing w:after="0"/>
        <w:rPr>
          <w:rStyle w:val="Nessuno"/>
          <w:rFonts w:ascii="Times New Roman" w:hAnsi="Times New Roman" w:cs="Times New Roman"/>
        </w:rPr>
      </w:pPr>
    </w:p>
    <w:p w:rsidR="007D59AD" w:rsidRDefault="007D59AD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1304"/>
        <w:gridCol w:w="1230"/>
        <w:gridCol w:w="1405"/>
        <w:gridCol w:w="1617"/>
      </w:tblGrid>
      <w:tr w:rsidR="00EF07BE" w:rsidTr="00FE3BC3">
        <w:trPr>
          <w:jc w:val="center"/>
        </w:trPr>
        <w:tc>
          <w:tcPr>
            <w:tcW w:w="7174" w:type="dxa"/>
            <w:gridSpan w:val="3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ATTRIBUZIONE DEL PUNTEGGIO (arredi)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trHeight w:val="596"/>
          <w:jc w:val="center"/>
        </w:trPr>
        <w:tc>
          <w:tcPr>
            <w:tcW w:w="4640" w:type="dxa"/>
          </w:tcPr>
          <w:p w:rsidR="00EF07BE" w:rsidRPr="00437A8B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Titoli</w:t>
            </w: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Votazione</w:t>
            </w: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Punteggio</w:t>
            </w:r>
          </w:p>
        </w:tc>
        <w:tc>
          <w:tcPr>
            <w:tcW w:w="1405" w:type="dxa"/>
          </w:tcPr>
          <w:p w:rsidR="00EF07BE" w:rsidRPr="007D59AD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 CANDIDATO</w:t>
            </w:r>
          </w:p>
        </w:tc>
        <w:tc>
          <w:tcPr>
            <w:tcW w:w="1617" w:type="dxa"/>
          </w:tcPr>
          <w:p w:rsidR="00EF07BE" w:rsidRPr="007D59AD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DELLA COMMISSIONE</w:t>
            </w:r>
          </w:p>
        </w:tc>
      </w:tr>
      <w:tr w:rsidR="00EF07BE" w:rsidTr="00FE3BC3">
        <w:trPr>
          <w:trHeight w:val="350"/>
          <w:jc w:val="center"/>
        </w:trPr>
        <w:tc>
          <w:tcPr>
            <w:tcW w:w="4640" w:type="dxa"/>
            <w:vMerge w:val="restart"/>
            <w:vAlign w:val="center"/>
          </w:tcPr>
          <w:p w:rsidR="00EF07BE" w:rsidRDefault="00DA0422" w:rsidP="00FE3BC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31A00">
              <w:rPr>
                <w:rFonts w:asciiTheme="minorHAnsi" w:hAnsiTheme="minorHAnsi" w:cstheme="minorHAnsi"/>
                <w:sz w:val="24"/>
              </w:rPr>
              <w:t>Laurea architettura o discipline scientific</w:t>
            </w:r>
            <w:bookmarkStart w:id="0" w:name="_GoBack"/>
            <w:bookmarkEnd w:id="0"/>
            <w:r w:rsidRPr="00031A00">
              <w:rPr>
                <w:rFonts w:asciiTheme="minorHAnsi" w:hAnsiTheme="minorHAnsi" w:cstheme="minorHAnsi"/>
                <w:sz w:val="24"/>
              </w:rPr>
              <w:t>he</w:t>
            </w: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110 e lode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 xml:space="preserve">105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110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94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99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85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98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66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84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</w:tcPr>
          <w:p w:rsidR="00EF07BE" w:rsidRPr="007C1CD3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Esperienze pregresse in qualità di collaudatore 2 punti per ogni incarico ricoperto max 5</w:t>
            </w: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2/10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</w:tcPr>
          <w:p w:rsidR="00EF07BE" w:rsidRDefault="00E52C5E" w:rsidP="00C2604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Certificazioni informatiche (</w:t>
            </w:r>
            <w:r w:rsidRPr="007C1CD3">
              <w:rPr>
                <w:rFonts w:asciiTheme="minorHAnsi" w:hAnsiTheme="minorHAnsi" w:cstheme="minorHAnsi"/>
                <w:sz w:val="24"/>
              </w:rPr>
              <w:t>(AICA, EIPASS, MICROSOFT, PEKIT</w:t>
            </w:r>
            <w:r>
              <w:rPr>
                <w:rFonts w:asciiTheme="minorHAnsi" w:hAnsiTheme="minorHAnsi" w:cstheme="minorHAnsi"/>
                <w:sz w:val="24"/>
              </w:rPr>
              <w:t>) 5 P. x ogni certificazione</w:t>
            </w: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5/15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52C5E" w:rsidTr="00FE3BC3">
        <w:trPr>
          <w:jc w:val="center"/>
        </w:trPr>
        <w:tc>
          <w:tcPr>
            <w:tcW w:w="4640" w:type="dxa"/>
          </w:tcPr>
          <w:p w:rsidR="00E52C5E" w:rsidRDefault="00E52C5E" w:rsidP="00C2604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</w:tcPr>
          <w:p w:rsidR="00E52C5E" w:rsidRDefault="00E52C5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52C5E" w:rsidRDefault="00E52C5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5" w:type="dxa"/>
          </w:tcPr>
          <w:p w:rsidR="00E52C5E" w:rsidRDefault="00E52C5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52C5E" w:rsidRDefault="00E52C5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4E0A80" w:rsidRDefault="004E0A80">
      <w:pPr>
        <w:spacing w:after="0"/>
        <w:rPr>
          <w:rStyle w:val="Nessuno"/>
          <w:rFonts w:ascii="Times New Roman" w:hAnsi="Times New Roman" w:cs="Times New Roman"/>
        </w:rPr>
      </w:pPr>
    </w:p>
    <w:p w:rsidR="004E0A80" w:rsidRDefault="004E0A80">
      <w:pPr>
        <w:spacing w:after="0"/>
        <w:rPr>
          <w:rStyle w:val="Nessuno"/>
          <w:rFonts w:ascii="Times New Roman" w:hAnsi="Times New Roman" w:cs="Times New Roman"/>
        </w:rPr>
      </w:pPr>
    </w:p>
    <w:p w:rsidR="004E0A80" w:rsidRDefault="004E0A80" w:rsidP="004E0A80">
      <w:pPr>
        <w:spacing w:after="0"/>
        <w:jc w:val="right"/>
        <w:rPr>
          <w:rStyle w:val="Nessuno"/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>FIRMA</w:t>
      </w:r>
    </w:p>
    <w:sectPr w:rsidR="004E0A80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1A00"/>
    <w:rsid w:val="000326AE"/>
    <w:rsid w:val="0003512B"/>
    <w:rsid w:val="00070EE3"/>
    <w:rsid w:val="000F7E75"/>
    <w:rsid w:val="00123A4E"/>
    <w:rsid w:val="00173EF2"/>
    <w:rsid w:val="001D0BC9"/>
    <w:rsid w:val="00250BF8"/>
    <w:rsid w:val="002E674F"/>
    <w:rsid w:val="003009EA"/>
    <w:rsid w:val="003C760B"/>
    <w:rsid w:val="004C3540"/>
    <w:rsid w:val="004E0A80"/>
    <w:rsid w:val="005D0CBD"/>
    <w:rsid w:val="005D45C9"/>
    <w:rsid w:val="005F3C6D"/>
    <w:rsid w:val="006A3C64"/>
    <w:rsid w:val="006C04AC"/>
    <w:rsid w:val="006F3556"/>
    <w:rsid w:val="006F6241"/>
    <w:rsid w:val="0070419F"/>
    <w:rsid w:val="00711D62"/>
    <w:rsid w:val="0076085E"/>
    <w:rsid w:val="0079691C"/>
    <w:rsid w:val="007B038B"/>
    <w:rsid w:val="007D59AD"/>
    <w:rsid w:val="008818F8"/>
    <w:rsid w:val="008E3785"/>
    <w:rsid w:val="00904F8E"/>
    <w:rsid w:val="00951022"/>
    <w:rsid w:val="009A7E38"/>
    <w:rsid w:val="00A76E79"/>
    <w:rsid w:val="00A93676"/>
    <w:rsid w:val="00A959A6"/>
    <w:rsid w:val="00AE685F"/>
    <w:rsid w:val="00B72A1A"/>
    <w:rsid w:val="00C26045"/>
    <w:rsid w:val="00C80D75"/>
    <w:rsid w:val="00CE7419"/>
    <w:rsid w:val="00CF1720"/>
    <w:rsid w:val="00D47008"/>
    <w:rsid w:val="00DA0422"/>
    <w:rsid w:val="00E42A3B"/>
    <w:rsid w:val="00E52C5E"/>
    <w:rsid w:val="00EF07BE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704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link w:val="CorpotestoCarattere"/>
    <w:semiHidden/>
    <w:unhideWhenUsed/>
    <w:rsid w:val="007D59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59AD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E512-E696-46B0-96D0-00CDC1C2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5</cp:revision>
  <dcterms:created xsi:type="dcterms:W3CDTF">2024-04-10T13:00:00Z</dcterms:created>
  <dcterms:modified xsi:type="dcterms:W3CDTF">2024-04-11T09:22:00Z</dcterms:modified>
</cp:coreProperties>
</file>